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84" w:type="pct"/>
        <w:tblInd w:w="108" w:type="dxa"/>
        <w:tblLook w:val="0000" w:firstRow="0" w:lastRow="0" w:firstColumn="0" w:lastColumn="0" w:noHBand="0" w:noVBand="0"/>
      </w:tblPr>
      <w:tblGrid>
        <w:gridCol w:w="3402"/>
        <w:gridCol w:w="5671"/>
      </w:tblGrid>
      <w:tr w:rsidR="00B52EDD" w:rsidRPr="00B52EDD" w14:paraId="6568C378" w14:textId="77777777" w:rsidTr="008F6C1F">
        <w:trPr>
          <w:trHeight w:val="1141"/>
        </w:trPr>
        <w:tc>
          <w:tcPr>
            <w:tcW w:w="1875" w:type="pct"/>
          </w:tcPr>
          <w:p w14:paraId="11C2B333" w14:textId="2327BD6A" w:rsidR="00831FD8" w:rsidRPr="00B52EDD" w:rsidRDefault="00F50ACD" w:rsidP="00F50ACD">
            <w:pPr>
              <w:snapToGrid w:val="0"/>
              <w:spacing w:line="240" w:lineRule="auto"/>
              <w:ind w:left="-74" w:right="-9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52ED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ỦY BAN NHÂN DÂN</w:t>
            </w:r>
          </w:p>
          <w:p w14:paraId="32BE555A" w14:textId="6922774B" w:rsidR="00831FD8" w:rsidRPr="00B52EDD" w:rsidRDefault="00831FD8" w:rsidP="00F50ACD">
            <w:pPr>
              <w:snapToGrid w:val="0"/>
              <w:spacing w:line="240" w:lineRule="auto"/>
              <w:ind w:left="-74" w:right="-9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52ED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XÃ TÁNH LINH</w:t>
            </w:r>
          </w:p>
          <w:p w14:paraId="24ADE8AD" w14:textId="6A47693C" w:rsidR="00831FD8" w:rsidRPr="00B52EDD" w:rsidRDefault="0052243C" w:rsidP="00F273F1">
            <w:pPr>
              <w:spacing w:before="360"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editId="7AD9813D">
                      <wp:simplePos x="0" y="0"/>
                      <wp:positionH relativeFrom="column">
                        <wp:posOffset>718820</wp:posOffset>
                      </wp:positionH>
                      <wp:positionV relativeFrom="paragraph">
                        <wp:posOffset>7620</wp:posOffset>
                      </wp:positionV>
                      <wp:extent cx="659130" cy="0"/>
                      <wp:effectExtent l="0" t="0" r="26670" b="19050"/>
                      <wp:wrapNone/>
                      <wp:docPr id="6" name="Straight Arrow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9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56.6pt;margin-top:.6pt;width:51.9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"/>
                  </w:pict>
                </mc:Fallback>
              </mc:AlternateContent>
            </w:r>
            <w:r w:rsidR="00F273F1" w:rsidRPr="00B52ED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Số:            /QĐ-UBND</w:t>
            </w:r>
          </w:p>
        </w:tc>
        <w:tc>
          <w:tcPr>
            <w:tcW w:w="3125" w:type="pct"/>
          </w:tcPr>
          <w:p w14:paraId="3EC3F07E" w14:textId="77777777" w:rsidR="00831FD8" w:rsidRPr="00B52EDD" w:rsidRDefault="00831FD8" w:rsidP="00F50ACD">
            <w:pPr>
              <w:snapToGri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52ED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CỘNG HÒA XÃ HỘI CHỦ NGHĨA VIỆT NAM</w:t>
            </w:r>
          </w:p>
          <w:p w14:paraId="7DEDDBB9" w14:textId="77777777" w:rsidR="00831FD8" w:rsidRPr="00B52EDD" w:rsidRDefault="00831FD8" w:rsidP="00F50ACD">
            <w:pPr>
              <w:spacing w:line="240" w:lineRule="auto"/>
              <w:ind w:left="-11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52EDD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F4599AB" wp14:editId="35A5B9E5">
                      <wp:simplePos x="0" y="0"/>
                      <wp:positionH relativeFrom="column">
                        <wp:posOffset>670560</wp:posOffset>
                      </wp:positionH>
                      <wp:positionV relativeFrom="paragraph">
                        <wp:posOffset>220345</wp:posOffset>
                      </wp:positionV>
                      <wp:extent cx="2052955" cy="0"/>
                      <wp:effectExtent l="0" t="0" r="23495" b="19050"/>
                      <wp:wrapNone/>
                      <wp:docPr id="1063947012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29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2.8pt,17.35pt" to="214.4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"/>
                  </w:pict>
                </mc:Fallback>
              </mc:AlternateContent>
            </w:r>
            <w:r w:rsidRPr="00B52E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Độc lập - Tự do - Hạnh phúc</w:t>
            </w:r>
          </w:p>
          <w:p w14:paraId="29135320" w14:textId="20C9D0C1" w:rsidR="00831FD8" w:rsidRPr="00B52EDD" w:rsidRDefault="00831FD8" w:rsidP="00F273F1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B52EDD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  Tánh Linh, ngày  </w:t>
            </w:r>
            <w:r w:rsidR="00F50ACD" w:rsidRPr="00B52EDD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    </w:t>
            </w:r>
            <w:r w:rsidRPr="00B52EDD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tháng 7 năm 2026</w:t>
            </w:r>
          </w:p>
        </w:tc>
      </w:tr>
    </w:tbl>
    <w:p w14:paraId="6B67C969" w14:textId="58D1D1EE" w:rsidR="00F273F1" w:rsidRPr="00B52EDD" w:rsidRDefault="00F273F1" w:rsidP="00F50AC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</w:pPr>
    </w:p>
    <w:p w14:paraId="003AC904" w14:textId="49321799" w:rsidR="00831FD8" w:rsidRPr="00B52EDD" w:rsidRDefault="00831FD8" w:rsidP="00F50AC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</w:pPr>
      <w:r w:rsidRPr="00B52EDD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QUYẾT ĐỊNH</w:t>
      </w:r>
    </w:p>
    <w:p w14:paraId="6A3E5154" w14:textId="21C01DDA" w:rsidR="00831FD8" w:rsidRPr="00B52EDD" w:rsidRDefault="00707890" w:rsidP="00F50AC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09EED995" wp14:editId="2509E6A1">
                <wp:simplePos x="0" y="0"/>
                <wp:positionH relativeFrom="column">
                  <wp:posOffset>1851660</wp:posOffset>
                </wp:positionH>
                <wp:positionV relativeFrom="paragraph">
                  <wp:posOffset>409575</wp:posOffset>
                </wp:positionV>
                <wp:extent cx="2052955" cy="0"/>
                <wp:effectExtent l="0" t="0" r="23495" b="19050"/>
                <wp:wrapNone/>
                <wp:docPr id="7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29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5.8pt,32.25pt" to="307.45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"/>
            </w:pict>
          </mc:Fallback>
        </mc:AlternateContent>
      </w:r>
      <w:r w:rsidR="00831FD8" w:rsidRPr="00B52E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Về việc phê duyệt kết quả tuyển sinh vào lớp 6 Trường Phổ thông dân tộc nội trú </w:t>
      </w:r>
      <w:r w:rsidR="00110D6C" w:rsidRPr="00B52E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</w:t>
      </w:r>
      <w:r w:rsidR="00831FD8" w:rsidRPr="00B52E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rung học cơ sở Tánh Linh năm học 2026</w:t>
      </w:r>
      <w:r w:rsidR="00E73CD2" w:rsidRPr="00B52E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- </w:t>
      </w:r>
      <w:r w:rsidR="00831FD8" w:rsidRPr="00B52E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2027</w:t>
      </w:r>
    </w:p>
    <w:p w14:paraId="73C2EA2A" w14:textId="7BCB615B" w:rsidR="00831FD8" w:rsidRPr="00B52EDD" w:rsidRDefault="009B2B54" w:rsidP="00F50ACD">
      <w:pPr>
        <w:spacing w:after="12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CH</w:t>
      </w:r>
      <w:r w:rsidR="00415A82" w:rsidRPr="00B52E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Ủ TỊCH </w:t>
      </w:r>
      <w:r w:rsidR="00831FD8" w:rsidRPr="00B52E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ỦY BAN NHÂN DÂN XÃ TÁNH LINH</w:t>
      </w:r>
    </w:p>
    <w:p w14:paraId="179E5601" w14:textId="121C2D17" w:rsidR="00831FD8" w:rsidRPr="00B52EDD" w:rsidRDefault="00831FD8" w:rsidP="0011370A">
      <w:pPr>
        <w:spacing w:before="120" w:after="120" w:line="300" w:lineRule="atLeast"/>
        <w:ind w:firstLine="720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Căn cứ Luật Tổ chức chính quyền địa phương </w:t>
      </w:r>
      <w:r w:rsidR="007526BC" w:rsidRPr="00B52EDD">
        <w:rPr>
          <w:rFonts w:ascii="Times New Roman" w:hAnsi="Times New Roman" w:cs="Times New Roman"/>
          <w:i/>
          <w:color w:val="000000" w:themeColor="text1"/>
          <w:sz w:val="28"/>
          <w:szCs w:val="28"/>
          <w:lang w:val="sv-SE"/>
        </w:rPr>
        <w:t>số 72/2025/QH15</w:t>
      </w:r>
      <w:r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;</w:t>
      </w:r>
    </w:p>
    <w:p w14:paraId="30562ADF" w14:textId="77777777" w:rsidR="00831FD8" w:rsidRPr="00B52EDD" w:rsidRDefault="00831FD8" w:rsidP="0011370A">
      <w:pPr>
        <w:spacing w:before="120" w:after="120" w:line="300" w:lineRule="atLeast"/>
        <w:ind w:firstLine="720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Căn cứ Luật Giáo dục ngày 14 tháng 6 năm 2019;</w:t>
      </w:r>
    </w:p>
    <w:p w14:paraId="6F8BBF50" w14:textId="77777777" w:rsidR="00831FD8" w:rsidRPr="00B52EDD" w:rsidRDefault="00831FD8" w:rsidP="0011370A">
      <w:pPr>
        <w:spacing w:before="120" w:after="120" w:line="300" w:lineRule="atLeast"/>
        <w:ind w:firstLine="720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Căn cứ Thông tư số 30/2024/TT-BGDĐT ngày 30 tháng 12 năm 2024 ban hành Quy chế tuyển sinh trung học cơ sở và tuyển sinh trung học phổ thông;</w:t>
      </w:r>
    </w:p>
    <w:p w14:paraId="20F3D687" w14:textId="20FEF1B7" w:rsidR="00831FD8" w:rsidRPr="00B52EDD" w:rsidRDefault="00831FD8" w:rsidP="0011370A">
      <w:pPr>
        <w:spacing w:before="120" w:after="120" w:line="300" w:lineRule="atLeast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Căn cứ Quyết định số 1074/QĐ-UBND ngày 30 tháng 3 năm 2026 của UBND tỉnh Lâm Đồng về việc phê duyệt Kế hoạch tuyển sinh vào trường Phổ thông dân tộc nội trú năm học 2026 - 2027; </w:t>
      </w:r>
    </w:p>
    <w:p w14:paraId="34308CE1" w14:textId="285860FE" w:rsidR="00831FD8" w:rsidRPr="00B52EDD" w:rsidRDefault="00831FD8" w:rsidP="0011370A">
      <w:pPr>
        <w:widowControl w:val="0"/>
        <w:spacing w:before="120" w:after="120" w:line="300" w:lineRule="atLeast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Căn cứ Công văn số 1687/SGDĐT-QLCL ngày 15 tháng 4 năm 2026 của Sở Giáo dục và Đào tạo về hướng dẫn tuyển sinh mầm non, phổ thông năm học 2026 - 2027; Công văn số 2457/SGDĐT-GDTrH ngày 26 tháng 5 năm 2026 của Sở Giáo dục và Đào tạo về việc thông báo chỉ tiêu tuyển sinh theo địa bàn vào lớp 6 các trường phổ thông dân tộc nội trú có cấp THCS, lớp 10 các trường phổ thông dân tộc nội trú có cấp THPT và Công văn số 3190/SGDĐT-GDTrH ngày 26/6/2026 của Sở Giáo dục và Đào tạo về việc chỉ tiêu tuyển sinh lớp 6 năm học 2026 - 2027 của Trường PTDTNT THCS Tánh Linh;</w:t>
      </w:r>
    </w:p>
    <w:p w14:paraId="10C7704E" w14:textId="6CC9F7D9" w:rsidR="007F73A4" w:rsidRPr="00B52EDD" w:rsidRDefault="007F73A4" w:rsidP="0011370A">
      <w:pPr>
        <w:widowControl w:val="0"/>
        <w:spacing w:before="120" w:after="120" w:line="300" w:lineRule="atLeast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Căn cứ Kế hoạch số 142/KH-UBND ngày 13/5/2026 của UBND xã Tánh Linh về việc tuyển sinh vào lớp 6 Trường Phổ thông dân tộc nội trú THCS Tánh Linh năm học 2026-2027; </w:t>
      </w:r>
    </w:p>
    <w:p w14:paraId="5C2DD5D2" w14:textId="2D5FD80E" w:rsidR="00831FD8" w:rsidRPr="00B52EDD" w:rsidRDefault="00831FD8" w:rsidP="0011370A">
      <w:pPr>
        <w:widowControl w:val="0"/>
        <w:spacing w:before="120" w:after="120" w:line="300" w:lineRule="atLeast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Căn cứ Quyết định số 1365/QĐ-UBND ngày 22</w:t>
      </w:r>
      <w:r w:rsidR="007F73A4"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tháng 6 năm 2026 của Chủ tịch UBND xã Tánh Linh về việc thành lập Hội đồng Xét tuyển sinh vào lớp 6 trường Phổ thông dân tộc nội trú trung học cơ sở Tánh Linh năm học 2026 </w:t>
      </w:r>
      <w:r w:rsidR="007F73A4"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-</w:t>
      </w:r>
      <w:r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2027;</w:t>
      </w:r>
    </w:p>
    <w:p w14:paraId="6D9C510F" w14:textId="3D471BC1" w:rsidR="00243226" w:rsidRPr="00B52EDD" w:rsidRDefault="00243226" w:rsidP="0011370A">
      <w:pPr>
        <w:spacing w:before="120" w:after="120" w:line="300" w:lineRule="atLeast"/>
        <w:ind w:firstLine="720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Căn cứ </w:t>
      </w:r>
      <w:r w:rsidR="005539F0"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kết quả</w:t>
      </w:r>
      <w:r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họp Hội đồng xét tuyển sinh vào lớp 6 Trường Phổ thông dân tộc nội trú THCS Tánh Linh năm học 2026-2027 ngày 03 tháng 7 năm 2026;</w:t>
      </w:r>
    </w:p>
    <w:p w14:paraId="105E0366" w14:textId="5AED48FE" w:rsidR="00F8285F" w:rsidRPr="00B52EDD" w:rsidRDefault="00F8285F" w:rsidP="0011370A">
      <w:pPr>
        <w:spacing w:before="120" w:after="120" w:line="300" w:lineRule="atLeast"/>
        <w:ind w:firstLine="72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Theo đề nghị của </w:t>
      </w:r>
      <w:r w:rsidR="00415A82"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Trưởng phòng Văn hóa </w:t>
      </w:r>
      <w:r w:rsidR="00265292"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-</w:t>
      </w:r>
      <w:r w:rsidR="00415A82"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Xã hội xã</w:t>
      </w:r>
      <w:r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tại Tờ trình số </w:t>
      </w:r>
      <w:r w:rsidR="00243226"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303</w:t>
      </w:r>
      <w:r w:rsidR="00265292"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/TTr-VHXH ngày </w:t>
      </w:r>
      <w:r w:rsidR="00243226"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08</w:t>
      </w:r>
      <w:r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/</w:t>
      </w:r>
      <w:r w:rsidR="006F3752"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7</w:t>
      </w:r>
      <w:r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/2026 </w:t>
      </w:r>
      <w:r w:rsidRPr="00B52EDD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về việc đề nghị phê duyệt kết quả tuyển sinh vào lớp 6 trường </w:t>
      </w:r>
      <w:r w:rsidR="008C4004" w:rsidRPr="00B52ED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Trường Phổ thông dân tộc nội trú THCS Tánh Linh</w:t>
      </w:r>
      <w:r w:rsidR="008C4004"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2EDD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năm học 2026 -2027. </w:t>
      </w:r>
    </w:p>
    <w:p w14:paraId="303003AE" w14:textId="77777777" w:rsidR="00831FD8" w:rsidRPr="00B52EDD" w:rsidRDefault="00831FD8" w:rsidP="0011370A">
      <w:pPr>
        <w:spacing w:before="120" w:after="120" w:line="300" w:lineRule="atLeas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QUYẾT ĐỊNH</w:t>
      </w:r>
      <w:r w:rsidRPr="00B52E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14:paraId="71248EBD" w14:textId="50FD1751" w:rsidR="00243226" w:rsidRPr="00B52EDD" w:rsidRDefault="00831FD8" w:rsidP="0011370A">
      <w:pPr>
        <w:spacing w:before="120" w:after="120" w:line="300" w:lineRule="atLeast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Điều 1. </w:t>
      </w:r>
      <w:r w:rsidR="00243226"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>Phê duyệt kết quả xét tuyển sinh vào lớp 6 Trường Phổ thông dân tộc nội trú THCS Tánh Linh năm học 2026-</w:t>
      </w:r>
      <w:r w:rsidR="00E346C2">
        <w:rPr>
          <w:rFonts w:ascii="Times New Roman" w:hAnsi="Times New Roman" w:cs="Times New Roman"/>
          <w:color w:val="000000" w:themeColor="text1"/>
          <w:sz w:val="28"/>
          <w:szCs w:val="28"/>
        </w:rPr>
        <w:t>2027</w:t>
      </w:r>
      <w:r w:rsidR="00243226"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gồm các nội dung sau:</w:t>
      </w:r>
    </w:p>
    <w:p w14:paraId="7D974BA4" w14:textId="2FA373B6" w:rsidR="00243226" w:rsidRPr="00B52EDD" w:rsidRDefault="00243226" w:rsidP="0011370A">
      <w:pPr>
        <w:spacing w:before="120" w:after="120" w:line="300" w:lineRule="atLeast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Chỉ tiêu tuyển sinh được giao: 70 học sinh. </w:t>
      </w:r>
    </w:p>
    <w:p w14:paraId="303DC30C" w14:textId="305A838D" w:rsidR="00243226" w:rsidRPr="00B52EDD" w:rsidRDefault="00243226" w:rsidP="0011370A">
      <w:pPr>
        <w:spacing w:before="120" w:after="120" w:line="300" w:lineRule="atLeast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Tổng số hồ sơ đăng ký xét tuyển: 130 hồ sơ. </w:t>
      </w:r>
    </w:p>
    <w:p w14:paraId="4C706F90" w14:textId="15772145" w:rsidR="00243226" w:rsidRPr="00B52EDD" w:rsidRDefault="00243226" w:rsidP="0011370A">
      <w:pPr>
        <w:spacing w:before="120" w:after="120" w:line="300" w:lineRule="atLeast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Tổng số hồ sơ đủ điều kiện tham gia xét tuyển: 130 hồ sơ. </w:t>
      </w:r>
    </w:p>
    <w:p w14:paraId="1074B6BD" w14:textId="2004E11D" w:rsidR="00243226" w:rsidRPr="00B52EDD" w:rsidRDefault="00243226" w:rsidP="0011370A">
      <w:pPr>
        <w:spacing w:before="120" w:after="120" w:line="300" w:lineRule="atLeast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Tổng số học sinh trúng tuyển: 70 học sinh. </w:t>
      </w:r>
    </w:p>
    <w:p w14:paraId="73108687" w14:textId="2DB78560" w:rsidR="00243226" w:rsidRPr="00B52EDD" w:rsidRDefault="00243226" w:rsidP="0011370A">
      <w:pPr>
        <w:spacing w:before="120" w:after="120" w:line="300" w:lineRule="atLeast"/>
        <w:ind w:firstLine="720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Danh sách học sinh trúng tuyển gồm 70 học sinh </w:t>
      </w:r>
      <w:r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(</w:t>
      </w:r>
      <w:r w:rsidR="00D11AD8"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K</w:t>
      </w:r>
      <w:r w:rsidRPr="00B52ED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èm theo Quyết định này).</w:t>
      </w:r>
    </w:p>
    <w:p w14:paraId="4E5DA896" w14:textId="41BA378A" w:rsidR="00482910" w:rsidRPr="00B52EDD" w:rsidRDefault="00831FD8" w:rsidP="0011370A">
      <w:pPr>
        <w:spacing w:before="120" w:after="120" w:line="300" w:lineRule="atLeast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Điều 2. </w:t>
      </w:r>
      <w:r w:rsidR="000C1107"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Giao </w:t>
      </w: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Hiệu trưởng Trường Phổ thông dân tộc nội trú </w:t>
      </w:r>
      <w:r w:rsidR="00A60E57"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>THCS</w:t>
      </w: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Tánh Linh</w:t>
      </w:r>
      <w:r w:rsidR="00482910"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710B385" w14:textId="53A4DA60" w:rsidR="00482910" w:rsidRPr="00B52EDD" w:rsidRDefault="00482910" w:rsidP="0011370A">
      <w:pPr>
        <w:spacing w:before="120" w:after="120" w:line="300" w:lineRule="atLeast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>- Thông báo kết quả tuyển sinh đã được phê duyệt đến các cơ quan, đơn vị, địa phương và các đối tượ</w:t>
      </w:r>
      <w:r w:rsidR="00E346C2">
        <w:rPr>
          <w:rFonts w:ascii="Times New Roman" w:hAnsi="Times New Roman" w:cs="Times New Roman"/>
          <w:color w:val="000000" w:themeColor="text1"/>
          <w:sz w:val="28"/>
          <w:szCs w:val="28"/>
        </w:rPr>
        <w:t>ng có liên quan;</w:t>
      </w:r>
    </w:p>
    <w:p w14:paraId="70FDAF16" w14:textId="651D3896" w:rsidR="00482910" w:rsidRPr="00B52EDD" w:rsidRDefault="00482910" w:rsidP="0011370A">
      <w:pPr>
        <w:spacing w:before="120" w:after="120" w:line="300" w:lineRule="atLeast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>- Công khai danh sách học sinh trúng tuyển theo quy đị</w:t>
      </w:r>
      <w:r w:rsidR="00E346C2">
        <w:rPr>
          <w:rFonts w:ascii="Times New Roman" w:hAnsi="Times New Roman" w:cs="Times New Roman"/>
          <w:color w:val="000000" w:themeColor="text1"/>
          <w:sz w:val="28"/>
          <w:szCs w:val="28"/>
        </w:rPr>
        <w:t>nh;</w:t>
      </w: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F32D59A" w14:textId="75061B28" w:rsidR="00482910" w:rsidRPr="00B52EDD" w:rsidRDefault="00482910" w:rsidP="0011370A">
      <w:pPr>
        <w:spacing w:before="120" w:after="120" w:line="300" w:lineRule="atLeast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>- Hướng dẫn học sinh hoàn thiện hồ sơ nhập học</w:t>
      </w:r>
      <w:r w:rsidR="009E29DD"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đúng thời gian quy định</w:t>
      </w:r>
      <w:r w:rsidR="00E346C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E79E8D4" w14:textId="4E47B009" w:rsidR="00831FD8" w:rsidRPr="00B52EDD" w:rsidRDefault="00482910" w:rsidP="0011370A">
      <w:pPr>
        <w:spacing w:before="120" w:after="120" w:line="300" w:lineRule="atLeast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>- Tổ chức tiếp nhận học sinh trúng tuyển đúng thời gian, đúng chỉ tiêu được giao.</w:t>
      </w:r>
      <w:r w:rsidR="00831FD8"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199A8FE" w14:textId="4AD6F28B" w:rsidR="00831FD8" w:rsidRPr="00B52EDD" w:rsidRDefault="00831FD8" w:rsidP="0011370A">
      <w:pPr>
        <w:spacing w:before="120" w:after="120" w:line="300" w:lineRule="atLeast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Điều 3. </w:t>
      </w: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>Quyết định này có hiệu lực kể từ ngày ký.</w:t>
      </w:r>
    </w:p>
    <w:p w14:paraId="1EA3CF52" w14:textId="74689F1D" w:rsidR="000F7D4B" w:rsidRPr="00B52EDD" w:rsidRDefault="00831FD8" w:rsidP="0011370A">
      <w:pPr>
        <w:spacing w:before="120" w:after="120" w:line="300" w:lineRule="atLeast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E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Điều 4. </w:t>
      </w: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Chánh Văn phòng </w:t>
      </w:r>
      <w:r w:rsidR="00F8285F"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>HĐND và UBND</w:t>
      </w: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xã</w:t>
      </w:r>
      <w:r w:rsidR="00144F4E"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Trưởng Phòng Văn hóa - Xã hội xã</w:t>
      </w:r>
      <w:r w:rsidR="00144F4E"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Hiệu trưởng Trường Phổ thông dân tộc nội trú </w:t>
      </w:r>
      <w:r w:rsidR="009E29DD"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>rung học cơ sở Tánh Linh</w:t>
      </w:r>
      <w:r w:rsidR="00144F4E"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Chủ tịch Hội đồng xét tuyển sinh</w:t>
      </w:r>
      <w:r w:rsidR="00994B7E"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các đơn vị, cá nhân có liên quan và các học sinh có tên trong danh sách </w:t>
      </w:r>
      <w:r w:rsidR="00144F4E"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>tại Điều 1</w:t>
      </w:r>
      <w:r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chịu trách nhiệm thi hành Quyết định này.</w:t>
      </w:r>
      <w:r w:rsidR="001C3AEB" w:rsidRPr="00B52EDD">
        <w:rPr>
          <w:rFonts w:ascii="Times New Roman" w:hAnsi="Times New Roman" w:cs="Times New Roman"/>
          <w:color w:val="000000" w:themeColor="text1"/>
          <w:sz w:val="28"/>
          <w:szCs w:val="28"/>
        </w:rPr>
        <w:t>/.</w:t>
      </w:r>
    </w:p>
    <w:p w14:paraId="10C19637" w14:textId="77777777" w:rsidR="00B52EDD" w:rsidRPr="00B52EDD" w:rsidRDefault="00B52EDD" w:rsidP="006C1C4A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TableGrid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11370A" w:rsidRPr="00B52EDD" w14:paraId="678B4F0C" w14:textId="77777777" w:rsidTr="0011370A">
        <w:tc>
          <w:tcPr>
            <w:tcW w:w="4111" w:type="dxa"/>
          </w:tcPr>
          <w:p w14:paraId="724E1487" w14:textId="77777777" w:rsidR="000C1107" w:rsidRPr="00B52EDD" w:rsidRDefault="000C1107" w:rsidP="008933F0">
            <w:pPr>
              <w:tabs>
                <w:tab w:val="left" w:pos="6180"/>
              </w:tabs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B52ED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Nơi nhận:                                                                         </w:t>
            </w:r>
          </w:p>
          <w:p w14:paraId="4830E25B" w14:textId="6D924DF6" w:rsidR="000C1107" w:rsidRPr="00B52EDD" w:rsidRDefault="001C3AEB" w:rsidP="000C110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52EDD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="000C1107" w:rsidRPr="00B52EDD">
              <w:rPr>
                <w:rFonts w:ascii="Times New Roman" w:hAnsi="Times New Roman" w:cs="Times New Roman"/>
                <w:color w:val="000000" w:themeColor="text1"/>
              </w:rPr>
              <w:t xml:space="preserve">Như Điều 4; </w:t>
            </w:r>
          </w:p>
          <w:p w14:paraId="166886CA" w14:textId="329EF970" w:rsidR="000C1107" w:rsidRPr="00B52EDD" w:rsidRDefault="001C3AEB" w:rsidP="00F87F5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52EDD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="000C1107" w:rsidRPr="00B52EDD">
              <w:rPr>
                <w:rFonts w:ascii="Times New Roman" w:hAnsi="Times New Roman" w:cs="Times New Roman"/>
                <w:color w:val="000000" w:themeColor="text1"/>
              </w:rPr>
              <w:t xml:space="preserve">Thường trực Đảng ủy xã; </w:t>
            </w:r>
          </w:p>
          <w:p w14:paraId="4307C308" w14:textId="33A89194" w:rsidR="000C1107" w:rsidRPr="00B52EDD" w:rsidRDefault="001C3AEB" w:rsidP="00F87F5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52EDD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="000C1107" w:rsidRPr="00B52EDD">
              <w:rPr>
                <w:rFonts w:ascii="Times New Roman" w:hAnsi="Times New Roman" w:cs="Times New Roman"/>
                <w:color w:val="000000" w:themeColor="text1"/>
              </w:rPr>
              <w:t xml:space="preserve">Thường trực HĐND xã; </w:t>
            </w:r>
            <w:bookmarkStart w:id="0" w:name="_GoBack"/>
            <w:bookmarkEnd w:id="0"/>
          </w:p>
          <w:p w14:paraId="64E5B37B" w14:textId="1EAD16D3" w:rsidR="00452828" w:rsidRPr="00B52EDD" w:rsidRDefault="00452828" w:rsidP="00F87F5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52EDD">
              <w:rPr>
                <w:rFonts w:ascii="Times New Roman" w:hAnsi="Times New Roman" w:cs="Times New Roman"/>
                <w:color w:val="000000" w:themeColor="text1"/>
              </w:rPr>
              <w:t>- Phòng Văn hóa - Xã hội xã;</w:t>
            </w:r>
          </w:p>
          <w:p w14:paraId="2077BDE2" w14:textId="4F99E5A0" w:rsidR="000C1107" w:rsidRPr="00B52EDD" w:rsidRDefault="001C3AEB" w:rsidP="006D5B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52EDD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="000C1107" w:rsidRPr="00B52EDD">
              <w:rPr>
                <w:rFonts w:ascii="Times New Roman" w:hAnsi="Times New Roman" w:cs="Times New Roman"/>
                <w:color w:val="000000" w:themeColor="text1"/>
              </w:rPr>
              <w:t>Lưu: VT</w:t>
            </w:r>
            <w:r w:rsidR="006D5BFF" w:rsidRPr="00B52EDD">
              <w:rPr>
                <w:rFonts w:ascii="Times New Roman" w:hAnsi="Times New Roman" w:cs="Times New Roman"/>
                <w:color w:val="000000" w:themeColor="text1"/>
              </w:rPr>
              <w:t>, VHXH</w:t>
            </w:r>
            <w:r w:rsidRPr="00B52EDD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Tường</w:t>
            </w:r>
            <w:r w:rsidR="006D5BFF" w:rsidRPr="00B52EDD">
              <w:rPr>
                <w:rFonts w:ascii="Times New Roman" w:hAnsi="Times New Roman" w:cs="Times New Roman"/>
                <w:color w:val="000000" w:themeColor="text1"/>
              </w:rPr>
              <w:t xml:space="preserve">Thủy </w:t>
            </w:r>
            <w:r w:rsidRPr="00B52EDD">
              <w:rPr>
                <w:rFonts w:ascii="Times New Roman" w:hAnsi="Times New Roman" w:cs="Times New Roman"/>
                <w:color w:val="000000" w:themeColor="text1"/>
              </w:rPr>
              <w:t>(     b)</w:t>
            </w:r>
            <w:r w:rsidR="000C1107" w:rsidRPr="00B52EDD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6D5BFF" w:rsidRPr="00B52EDD">
              <w:rPr>
                <w:bCs/>
                <w:color w:val="000000" w:themeColor="text1"/>
                <w:sz w:val="30"/>
              </w:rPr>
              <w:t xml:space="preserve"> </w:t>
            </w:r>
          </w:p>
        </w:tc>
        <w:tc>
          <w:tcPr>
            <w:tcW w:w="4961" w:type="dxa"/>
          </w:tcPr>
          <w:p w14:paraId="2CBC42D2" w14:textId="377F6AB2" w:rsidR="000C1107" w:rsidRPr="00B52EDD" w:rsidRDefault="008159EA" w:rsidP="008159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52ED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KT. </w:t>
            </w:r>
            <w:r w:rsidR="000C1107" w:rsidRPr="00B52ED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CHỦ TỊCH </w:t>
            </w:r>
          </w:p>
          <w:p w14:paraId="2E2CF3F9" w14:textId="589C5D4A" w:rsidR="008159EA" w:rsidRPr="00B52EDD" w:rsidRDefault="008159EA" w:rsidP="008159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52ED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PHÓ CHỦ TỊCH</w:t>
            </w:r>
          </w:p>
          <w:p w14:paraId="7E6D637B" w14:textId="77777777" w:rsidR="001C3AEB" w:rsidRPr="00B52EDD" w:rsidRDefault="001C3AEB" w:rsidP="008933F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05010F1B" w14:textId="77777777" w:rsidR="001C3AEB" w:rsidRPr="00B52EDD" w:rsidRDefault="001C3AEB" w:rsidP="008933F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54F2FABB" w14:textId="77777777" w:rsidR="001C3AEB" w:rsidRPr="00B52EDD" w:rsidRDefault="001C3AEB" w:rsidP="008933F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28418A67" w14:textId="70612AE3" w:rsidR="001C3AEB" w:rsidRPr="00B52EDD" w:rsidRDefault="008159EA" w:rsidP="008933F0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52E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Mai Trí Mân</w:t>
            </w:r>
          </w:p>
          <w:p w14:paraId="4D5C4336" w14:textId="77777777" w:rsidR="000C1107" w:rsidRPr="00B52EDD" w:rsidRDefault="000C1107" w:rsidP="008933F0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14:paraId="1ADE432F" w14:textId="0077EE81" w:rsidR="00831FD8" w:rsidRPr="00B52EDD" w:rsidRDefault="00831FD8" w:rsidP="00831FD8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C073990" w14:textId="77777777" w:rsidR="00CF18FB" w:rsidRPr="00B52EDD" w:rsidRDefault="00CF18FB">
      <w:pPr>
        <w:rPr>
          <w:rFonts w:ascii="Times New Roman" w:hAnsi="Times New Roman" w:cs="Times New Roman"/>
          <w:color w:val="000000" w:themeColor="text1"/>
        </w:rPr>
      </w:pPr>
    </w:p>
    <w:sectPr w:rsidR="00CF18FB" w:rsidRPr="00B52EDD" w:rsidSect="008F6C1F">
      <w:type w:val="continuous"/>
      <w:pgSz w:w="11907" w:h="16840" w:code="9"/>
      <w:pgMar w:top="1134" w:right="1134" w:bottom="1134" w:left="1701" w:header="567" w:footer="0" w:gutter="0"/>
      <w:paperSrc w:first="4" w:other="4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01489"/>
    <w:multiLevelType w:val="multilevel"/>
    <w:tmpl w:val="146E13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314794"/>
    <w:multiLevelType w:val="multilevel"/>
    <w:tmpl w:val="7004D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27708C"/>
    <w:multiLevelType w:val="multilevel"/>
    <w:tmpl w:val="0584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5B44BB"/>
    <w:multiLevelType w:val="multilevel"/>
    <w:tmpl w:val="0A629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C74A5B"/>
    <w:multiLevelType w:val="multilevel"/>
    <w:tmpl w:val="86341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FD8"/>
    <w:rsid w:val="000767C8"/>
    <w:rsid w:val="000C1107"/>
    <w:rsid w:val="000C7111"/>
    <w:rsid w:val="000F7D4B"/>
    <w:rsid w:val="001047FD"/>
    <w:rsid w:val="00110D6C"/>
    <w:rsid w:val="0011370A"/>
    <w:rsid w:val="00144F4E"/>
    <w:rsid w:val="00154524"/>
    <w:rsid w:val="001A7330"/>
    <w:rsid w:val="001B61BF"/>
    <w:rsid w:val="001C3AEB"/>
    <w:rsid w:val="00243226"/>
    <w:rsid w:val="00265292"/>
    <w:rsid w:val="00274AA6"/>
    <w:rsid w:val="002E0307"/>
    <w:rsid w:val="002E1BB0"/>
    <w:rsid w:val="003424CB"/>
    <w:rsid w:val="0041459A"/>
    <w:rsid w:val="00415A82"/>
    <w:rsid w:val="00452828"/>
    <w:rsid w:val="00466DD0"/>
    <w:rsid w:val="00482910"/>
    <w:rsid w:val="0048338E"/>
    <w:rsid w:val="0052243C"/>
    <w:rsid w:val="005539F0"/>
    <w:rsid w:val="005D1A8D"/>
    <w:rsid w:val="005E2848"/>
    <w:rsid w:val="005E3233"/>
    <w:rsid w:val="006062B1"/>
    <w:rsid w:val="006C1C4A"/>
    <w:rsid w:val="006D5BFF"/>
    <w:rsid w:val="006F3752"/>
    <w:rsid w:val="006F6087"/>
    <w:rsid w:val="00705E32"/>
    <w:rsid w:val="00707890"/>
    <w:rsid w:val="00717F95"/>
    <w:rsid w:val="007526BC"/>
    <w:rsid w:val="0076250A"/>
    <w:rsid w:val="0076596E"/>
    <w:rsid w:val="007F4F11"/>
    <w:rsid w:val="007F73A4"/>
    <w:rsid w:val="008159EA"/>
    <w:rsid w:val="00831FD8"/>
    <w:rsid w:val="008C3E7F"/>
    <w:rsid w:val="008C4004"/>
    <w:rsid w:val="008F6C1F"/>
    <w:rsid w:val="00914DF3"/>
    <w:rsid w:val="00994B7E"/>
    <w:rsid w:val="00997876"/>
    <w:rsid w:val="009A4513"/>
    <w:rsid w:val="009B2B54"/>
    <w:rsid w:val="009E29DD"/>
    <w:rsid w:val="00A36F92"/>
    <w:rsid w:val="00A60E57"/>
    <w:rsid w:val="00AC71E9"/>
    <w:rsid w:val="00B47504"/>
    <w:rsid w:val="00B52EDD"/>
    <w:rsid w:val="00C03152"/>
    <w:rsid w:val="00C469AD"/>
    <w:rsid w:val="00C70A3D"/>
    <w:rsid w:val="00CB6A00"/>
    <w:rsid w:val="00CD05F7"/>
    <w:rsid w:val="00CF18FB"/>
    <w:rsid w:val="00D11AD8"/>
    <w:rsid w:val="00D2756E"/>
    <w:rsid w:val="00DB28D8"/>
    <w:rsid w:val="00DF10C9"/>
    <w:rsid w:val="00E346C2"/>
    <w:rsid w:val="00E73CD2"/>
    <w:rsid w:val="00EE6E67"/>
    <w:rsid w:val="00F123AE"/>
    <w:rsid w:val="00F273F1"/>
    <w:rsid w:val="00F36793"/>
    <w:rsid w:val="00F50ACD"/>
    <w:rsid w:val="00F60A12"/>
    <w:rsid w:val="00F8285F"/>
    <w:rsid w:val="00F8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B3A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1F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F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F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F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F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F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F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F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F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F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F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F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F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F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F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F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F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F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F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1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F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1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1F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1F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F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1F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F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F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FD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C1107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1F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F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F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F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F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F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F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F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F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F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F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F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F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F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F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F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F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F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F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1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F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1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1F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1F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F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1F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F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F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FD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C1107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6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Noi Tru</dc:creator>
  <cp:lastModifiedBy>DTComputer</cp:lastModifiedBy>
  <cp:revision>36</cp:revision>
  <dcterms:created xsi:type="dcterms:W3CDTF">2026-07-08T03:46:00Z</dcterms:created>
  <dcterms:modified xsi:type="dcterms:W3CDTF">2026-07-08T06:59:00Z</dcterms:modified>
</cp:coreProperties>
</file>